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0A5DC" w14:textId="48061D4C" w:rsidR="00291174" w:rsidRPr="00C07C30" w:rsidRDefault="00C07C30" w:rsidP="00C07C30">
      <w:pPr>
        <w:jc w:val="center"/>
        <w:rPr>
          <w:sz w:val="36"/>
          <w:szCs w:val="36"/>
        </w:rPr>
      </w:pPr>
      <w:r w:rsidRPr="00C07C30">
        <w:rPr>
          <w:sz w:val="36"/>
          <w:szCs w:val="36"/>
        </w:rPr>
        <w:t>Liebe Mieter</w:t>
      </w:r>
    </w:p>
    <w:p w14:paraId="2D9EB7B0" w14:textId="3CF9B4ED" w:rsidR="00C07C30" w:rsidRPr="00C07C30" w:rsidRDefault="00C07C30">
      <w:pPr>
        <w:rPr>
          <w:sz w:val="36"/>
          <w:szCs w:val="36"/>
        </w:rPr>
      </w:pPr>
    </w:p>
    <w:p w14:paraId="529EC7B5" w14:textId="2B21D647" w:rsidR="00C07C30" w:rsidRPr="00C07C30" w:rsidRDefault="00C07C30" w:rsidP="00F31B78">
      <w:pPr>
        <w:jc w:val="center"/>
        <w:rPr>
          <w:sz w:val="36"/>
          <w:szCs w:val="36"/>
        </w:rPr>
      </w:pPr>
      <w:r w:rsidRPr="00F31B78">
        <w:rPr>
          <w:sz w:val="36"/>
          <w:szCs w:val="36"/>
          <w:highlight w:val="yellow"/>
        </w:rPr>
        <w:t>Wir bitten euch, nachfolgende Punkte nicht zu vergessen:</w:t>
      </w:r>
    </w:p>
    <w:p w14:paraId="094C618B" w14:textId="77777777" w:rsidR="000449AC" w:rsidRDefault="000449AC" w:rsidP="000449AC">
      <w:pPr>
        <w:pStyle w:val="Listenabsatz"/>
        <w:rPr>
          <w:sz w:val="36"/>
          <w:szCs w:val="36"/>
        </w:rPr>
      </w:pPr>
    </w:p>
    <w:p w14:paraId="3B0736A8" w14:textId="258F6618" w:rsidR="00C07C30" w:rsidRPr="00C07C30" w:rsidRDefault="00C07C30" w:rsidP="00C07C30">
      <w:pPr>
        <w:pStyle w:val="Listenabsatz"/>
        <w:numPr>
          <w:ilvl w:val="0"/>
          <w:numId w:val="1"/>
        </w:numPr>
        <w:rPr>
          <w:sz w:val="36"/>
          <w:szCs w:val="36"/>
        </w:rPr>
      </w:pPr>
      <w:r w:rsidRPr="00C07C30">
        <w:rPr>
          <w:sz w:val="36"/>
          <w:szCs w:val="36"/>
        </w:rPr>
        <w:t>Bitte stellt die Tische wieder so auf, wie sie angetroffen wurden</w:t>
      </w:r>
    </w:p>
    <w:p w14:paraId="573988C9" w14:textId="770BB457" w:rsidR="00C07C30" w:rsidRDefault="00C07C30" w:rsidP="00C07C30">
      <w:pPr>
        <w:pStyle w:val="Listenabsatz"/>
        <w:numPr>
          <w:ilvl w:val="0"/>
          <w:numId w:val="1"/>
        </w:numPr>
        <w:rPr>
          <w:sz w:val="36"/>
          <w:szCs w:val="36"/>
        </w:rPr>
      </w:pPr>
      <w:r w:rsidRPr="00C07C30">
        <w:rPr>
          <w:sz w:val="36"/>
          <w:szCs w:val="36"/>
        </w:rPr>
        <w:t xml:space="preserve">Bitte nehmt euren </w:t>
      </w:r>
      <w:r w:rsidRPr="006A2ECB">
        <w:rPr>
          <w:sz w:val="36"/>
          <w:szCs w:val="36"/>
          <w:highlight w:val="yellow"/>
        </w:rPr>
        <w:t>Abfall</w:t>
      </w:r>
      <w:r w:rsidRPr="00C07C30">
        <w:rPr>
          <w:sz w:val="36"/>
          <w:szCs w:val="36"/>
        </w:rPr>
        <w:t xml:space="preserve"> mit</w:t>
      </w:r>
    </w:p>
    <w:p w14:paraId="377E8539" w14:textId="36A16BAD" w:rsidR="00C07C30" w:rsidRDefault="00C07C30" w:rsidP="00C07C30">
      <w:pPr>
        <w:pStyle w:val="Listenabsatz"/>
        <w:numPr>
          <w:ilvl w:val="0"/>
          <w:numId w:val="1"/>
        </w:numPr>
        <w:rPr>
          <w:sz w:val="36"/>
          <w:szCs w:val="36"/>
        </w:rPr>
      </w:pPr>
      <w:r w:rsidRPr="00C07C30">
        <w:rPr>
          <w:sz w:val="36"/>
          <w:szCs w:val="36"/>
        </w:rPr>
        <w:t xml:space="preserve">Bitte benutzt die </w:t>
      </w:r>
      <w:r w:rsidRPr="006A2ECB">
        <w:rPr>
          <w:sz w:val="36"/>
          <w:szCs w:val="36"/>
          <w:highlight w:val="yellow"/>
        </w:rPr>
        <w:t>Parkplätze</w:t>
      </w:r>
      <w:r w:rsidRPr="00C07C30">
        <w:rPr>
          <w:sz w:val="36"/>
          <w:szCs w:val="36"/>
        </w:rPr>
        <w:t xml:space="preserve"> auf der anderen Strassenseite (Richtung Triesenberg rechts)</w:t>
      </w:r>
    </w:p>
    <w:p w14:paraId="69ACA8E8" w14:textId="3B837BA6" w:rsidR="006A2ECB" w:rsidRDefault="001A73C1" w:rsidP="00C07C30">
      <w:pPr>
        <w:pStyle w:val="Listenabsatz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 xml:space="preserve">Bei Benutzung der Küche: </w:t>
      </w:r>
      <w:r w:rsidR="006A2ECB">
        <w:rPr>
          <w:sz w:val="36"/>
          <w:szCs w:val="36"/>
        </w:rPr>
        <w:t>Gläser, Besteck, Teller usw. bitte nach Gebrauch reinigen</w:t>
      </w:r>
    </w:p>
    <w:p w14:paraId="78625C67" w14:textId="01F0C809" w:rsidR="000C1A96" w:rsidRPr="00C07C30" w:rsidRDefault="000C1A96" w:rsidP="00C07C30">
      <w:pPr>
        <w:pStyle w:val="Listenabsatz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Kühlschrank kann benutzt werden, sofern Platz. Die Gefriertruhen gehören NICHT der Evangelischen Kirche.</w:t>
      </w:r>
    </w:p>
    <w:p w14:paraId="14E4AD38" w14:textId="23D5F7B7" w:rsidR="00C07C30" w:rsidRPr="00C07C30" w:rsidRDefault="00C07C30">
      <w:pPr>
        <w:rPr>
          <w:sz w:val="36"/>
          <w:szCs w:val="36"/>
        </w:rPr>
      </w:pPr>
    </w:p>
    <w:p w14:paraId="628CEE10" w14:textId="6238AB08" w:rsidR="00C07C30" w:rsidRPr="00C07C30" w:rsidRDefault="00F31B78" w:rsidP="00C07C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36"/>
          <w:szCs w:val="36"/>
        </w:rPr>
      </w:pPr>
      <w:r w:rsidRPr="006A2ECB">
        <w:rPr>
          <w:sz w:val="36"/>
          <w:szCs w:val="36"/>
          <w:highlight w:val="yellow"/>
        </w:rPr>
        <w:t>Wichtig</w:t>
      </w:r>
      <w:r>
        <w:rPr>
          <w:sz w:val="36"/>
          <w:szCs w:val="36"/>
        </w:rPr>
        <w:t xml:space="preserve">: </w:t>
      </w:r>
      <w:r w:rsidR="000449AC">
        <w:rPr>
          <w:sz w:val="36"/>
          <w:szCs w:val="36"/>
        </w:rPr>
        <w:t xml:space="preserve"> </w:t>
      </w:r>
      <w:r w:rsidR="00C07C30" w:rsidRPr="00C07C30">
        <w:rPr>
          <w:sz w:val="36"/>
          <w:szCs w:val="36"/>
        </w:rPr>
        <w:t xml:space="preserve">Da am nächsten Tag ein Gottesdienst und anschliessend ein Mittagskaffee stattfindet, bitten wir um einwandfreie und saubere </w:t>
      </w:r>
      <w:r>
        <w:rPr>
          <w:sz w:val="36"/>
          <w:szCs w:val="36"/>
        </w:rPr>
        <w:t>Räumlichkeiten</w:t>
      </w:r>
      <w:r w:rsidR="00C07C30" w:rsidRPr="00C07C30">
        <w:rPr>
          <w:sz w:val="36"/>
          <w:szCs w:val="36"/>
        </w:rPr>
        <w:t xml:space="preserve"> bis spätestens Sonntag früh</w:t>
      </w:r>
      <w:r w:rsidR="000449AC">
        <w:rPr>
          <w:sz w:val="36"/>
          <w:szCs w:val="36"/>
        </w:rPr>
        <w:t>, 8:00 Uhr.</w:t>
      </w:r>
    </w:p>
    <w:p w14:paraId="1D0AD80F" w14:textId="2464EE93" w:rsidR="00C07C30" w:rsidRDefault="00C07C30">
      <w:pPr>
        <w:rPr>
          <w:sz w:val="36"/>
          <w:szCs w:val="36"/>
        </w:rPr>
      </w:pPr>
    </w:p>
    <w:p w14:paraId="4F21312D" w14:textId="28EF3F98" w:rsidR="000449AC" w:rsidRPr="000449AC" w:rsidRDefault="000449AC" w:rsidP="000449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36"/>
          <w:szCs w:val="36"/>
        </w:rPr>
      </w:pPr>
      <w:r w:rsidRPr="000449AC">
        <w:rPr>
          <w:b/>
          <w:bCs/>
          <w:sz w:val="48"/>
          <w:szCs w:val="48"/>
          <w:highlight w:val="yellow"/>
        </w:rPr>
        <w:t>!</w:t>
      </w:r>
      <w:r>
        <w:rPr>
          <w:b/>
          <w:bCs/>
          <w:sz w:val="36"/>
          <w:szCs w:val="36"/>
          <w:highlight w:val="yellow"/>
        </w:rPr>
        <w:t xml:space="preserve"> </w:t>
      </w:r>
      <w:r w:rsidRPr="000449AC">
        <w:rPr>
          <w:b/>
          <w:bCs/>
          <w:sz w:val="36"/>
          <w:szCs w:val="36"/>
          <w:highlight w:val="yellow"/>
        </w:rPr>
        <w:t>NACHTRUHE IN LIECHTENSTEIN</w:t>
      </w:r>
      <w:r w:rsidRPr="000449AC">
        <w:rPr>
          <w:b/>
          <w:bCs/>
          <w:sz w:val="48"/>
          <w:szCs w:val="48"/>
          <w:highlight w:val="yellow"/>
        </w:rPr>
        <w:t>!</w:t>
      </w:r>
      <w:r>
        <w:rPr>
          <w:b/>
          <w:bCs/>
          <w:sz w:val="36"/>
          <w:szCs w:val="36"/>
          <w:highlight w:val="yellow"/>
        </w:rPr>
        <w:t xml:space="preserve"> </w:t>
      </w:r>
      <w:r>
        <w:rPr>
          <w:b/>
          <w:bCs/>
          <w:sz w:val="36"/>
          <w:szCs w:val="36"/>
        </w:rPr>
        <w:t xml:space="preserve"> </w:t>
      </w:r>
    </w:p>
    <w:p w14:paraId="04BE78AC" w14:textId="77777777" w:rsidR="000449AC" w:rsidRPr="000449AC" w:rsidRDefault="000449AC" w:rsidP="000449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ind w:firstLine="284"/>
        <w:jc w:val="center"/>
        <w:textAlignment w:val="top"/>
        <w:rPr>
          <w:rFonts w:ascii="Arial" w:hAnsi="Arial" w:cs="Arial"/>
          <w:color w:val="000000"/>
          <w:sz w:val="30"/>
          <w:szCs w:val="30"/>
          <w:shd w:val="clear" w:color="auto" w:fill="FFFFFF"/>
        </w:rPr>
      </w:pPr>
      <w:r w:rsidRPr="000449AC">
        <w:rPr>
          <w:rFonts w:ascii="Arial" w:hAnsi="Arial" w:cs="Arial"/>
          <w:color w:val="000000"/>
          <w:sz w:val="30"/>
          <w:szCs w:val="30"/>
          <w:shd w:val="clear" w:color="auto" w:fill="FFFFFF"/>
        </w:rPr>
        <w:t>Liechtensteinisches Landesgesetzblatt</w:t>
      </w:r>
    </w:p>
    <w:p w14:paraId="7776F669" w14:textId="29BE4DE1" w:rsidR="000449AC" w:rsidRPr="000449AC" w:rsidRDefault="000449AC" w:rsidP="000449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ind w:firstLine="284"/>
        <w:jc w:val="both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de-CH"/>
        </w:rPr>
      </w:pPr>
      <w:r w:rsidRPr="000449AC">
        <w:rPr>
          <w:rFonts w:ascii="Arial" w:eastAsia="Times New Roman" w:hAnsi="Arial" w:cs="Arial"/>
          <w:color w:val="000000"/>
          <w:sz w:val="24"/>
          <w:szCs w:val="24"/>
          <w:lang w:eastAsia="de-CH"/>
        </w:rPr>
        <w:t xml:space="preserve">1) Sowohl für öffentliche als auch für private Veranstaltungen und Versammlungen sowie für gastgewerbliche Betriebe gilt die </w:t>
      </w:r>
      <w:r w:rsidRPr="000449AC"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de-CH"/>
        </w:rPr>
        <w:t>Nachtruhe von 23.00 Uhr bis 6.00 Uhr</w:t>
      </w:r>
      <w:r w:rsidRPr="000449AC">
        <w:rPr>
          <w:rFonts w:ascii="Arial" w:eastAsia="Times New Roman" w:hAnsi="Arial" w:cs="Arial"/>
          <w:color w:val="000000"/>
          <w:sz w:val="24"/>
          <w:szCs w:val="24"/>
          <w:lang w:eastAsia="de-CH"/>
        </w:rPr>
        <w:t>. Dies gilt auch für die umliegenden und in den Verantwortungsbereich des Veranstalters fallenden Anlagen.</w:t>
      </w:r>
    </w:p>
    <w:p w14:paraId="2A0E74F5" w14:textId="77777777" w:rsidR="000449AC" w:rsidRPr="00C07C30" w:rsidRDefault="000449AC">
      <w:pPr>
        <w:rPr>
          <w:sz w:val="36"/>
          <w:szCs w:val="36"/>
        </w:rPr>
      </w:pPr>
    </w:p>
    <w:p w14:paraId="5DE6B007" w14:textId="77777777" w:rsidR="000449AC" w:rsidRPr="000449AC" w:rsidRDefault="00C07C30" w:rsidP="000449AC">
      <w:pPr>
        <w:jc w:val="center"/>
        <w:rPr>
          <w:sz w:val="32"/>
          <w:szCs w:val="32"/>
        </w:rPr>
      </w:pPr>
      <w:r w:rsidRPr="000449AC">
        <w:rPr>
          <w:sz w:val="32"/>
          <w:szCs w:val="32"/>
        </w:rPr>
        <w:t>Danke für eure Mithilfe und Verständnis</w:t>
      </w:r>
    </w:p>
    <w:p w14:paraId="382319E6" w14:textId="106DC336" w:rsidR="00C07C30" w:rsidRPr="000449AC" w:rsidRDefault="000C1A96" w:rsidP="000449AC">
      <w:pPr>
        <w:jc w:val="center"/>
        <w:rPr>
          <w:sz w:val="32"/>
          <w:szCs w:val="32"/>
        </w:rPr>
      </w:pPr>
      <w:r w:rsidRPr="000449AC">
        <w:rPr>
          <w:sz w:val="32"/>
          <w:szCs w:val="32"/>
        </w:rPr>
        <w:t>Viel Spass beim Feiern!</w:t>
      </w:r>
    </w:p>
    <w:sectPr w:rsidR="00C07C30" w:rsidRPr="000449A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4B588F"/>
    <w:multiLevelType w:val="hybridMultilevel"/>
    <w:tmpl w:val="597C54C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7105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C30"/>
    <w:rsid w:val="000449AC"/>
    <w:rsid w:val="000C1A96"/>
    <w:rsid w:val="001A73C1"/>
    <w:rsid w:val="00291174"/>
    <w:rsid w:val="006A2ECB"/>
    <w:rsid w:val="008D0686"/>
    <w:rsid w:val="00C07C30"/>
    <w:rsid w:val="00F31B78"/>
    <w:rsid w:val="00FA0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8B89E60"/>
  <w15:chartTrackingRefBased/>
  <w15:docId w15:val="{04420185-58EF-4AC1-80C7-37AEE738C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07C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1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409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95619">
          <w:marLeft w:val="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42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Dunja Hoch</dc:creator>
  <cp:keywords/>
  <dc:description/>
  <cp:lastModifiedBy>Dunja Hoch</cp:lastModifiedBy>
  <cp:revision>2</cp:revision>
  <cp:lastPrinted>2023-02-20T15:42:00Z</cp:lastPrinted>
  <dcterms:created xsi:type="dcterms:W3CDTF">2023-06-05T13:44:00Z</dcterms:created>
  <dcterms:modified xsi:type="dcterms:W3CDTF">2023-06-05T13:44:00Z</dcterms:modified>
</cp:coreProperties>
</file>